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D7705E" w:rsidRPr="008824F1" w:rsidRDefault="00411EB2" w:rsidP="00D7705E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D7705E">
        <w:rPr>
          <w:sz w:val="22"/>
          <w:szCs w:val="22"/>
        </w:rPr>
        <w:t xml:space="preserve">Comparto Istruzione e Ricerca </w:t>
      </w:r>
      <w:r w:rsidR="00D7705E">
        <w:rPr>
          <w:b/>
          <w:bCs/>
          <w:sz w:val="22"/>
          <w:szCs w:val="22"/>
        </w:rPr>
        <w:t xml:space="preserve">–Sezione Scuola. </w:t>
      </w:r>
      <w:proofErr w:type="spellStart"/>
      <w:r w:rsidR="00D7705E">
        <w:rPr>
          <w:sz w:val="22"/>
          <w:szCs w:val="22"/>
        </w:rPr>
        <w:t>Azionidi</w:t>
      </w:r>
      <w:r w:rsidR="00D7705E">
        <w:rPr>
          <w:b/>
          <w:bCs/>
          <w:sz w:val="22"/>
          <w:szCs w:val="22"/>
        </w:rPr>
        <w:t>s</w:t>
      </w:r>
      <w:r w:rsidR="00D7705E">
        <w:rPr>
          <w:sz w:val="22"/>
          <w:szCs w:val="22"/>
        </w:rPr>
        <w:t>ciopero</w:t>
      </w:r>
      <w:proofErr w:type="spellEnd"/>
      <w:r w:rsidR="00D7705E">
        <w:rPr>
          <w:sz w:val="22"/>
          <w:szCs w:val="22"/>
        </w:rPr>
        <w:t xml:space="preserve"> previste per le giornate del </w:t>
      </w:r>
      <w:r w:rsidR="00D7705E">
        <w:rPr>
          <w:b/>
          <w:bCs/>
          <w:sz w:val="22"/>
          <w:szCs w:val="22"/>
        </w:rPr>
        <w:t xml:space="preserve">24 e 25 febbraio 2023. </w:t>
      </w:r>
      <w:r w:rsidR="00D7705E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D7705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7705E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2023-02-17T09:51:00Z</dcterms:created>
  <dcterms:modified xsi:type="dcterms:W3CDTF">2023-02-17T09:51:00Z</dcterms:modified>
</cp:coreProperties>
</file>